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3" w:rsidRPr="000C145B" w:rsidRDefault="00964394" w:rsidP="00AF6EBE">
      <w:pPr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/>
          <w:sz w:val="26"/>
          <w:szCs w:val="28"/>
          <w:lang w:val="ru-RU"/>
        </w:rPr>
      </w:pPr>
      <w:r w:rsidRPr="000C145B">
        <w:rPr>
          <w:rFonts w:asciiTheme="minorHAnsi" w:hAnsiTheme="minorHAnsi"/>
          <w:sz w:val="26"/>
          <w:szCs w:val="28"/>
          <w:lang w:val="ru-RU"/>
        </w:rPr>
        <w:t xml:space="preserve">Доклад посвящается </w:t>
      </w:r>
      <w:r w:rsidR="00F1603D" w:rsidRPr="000C145B">
        <w:rPr>
          <w:rFonts w:asciiTheme="minorHAnsi" w:hAnsiTheme="minorHAnsi"/>
          <w:sz w:val="26"/>
          <w:szCs w:val="28"/>
          <w:lang w:val="ru-RU"/>
        </w:rPr>
        <w:t>обстоятельствам жизни и творчества</w:t>
      </w:r>
      <w:r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итальянского правоведа и философа Эмилио </w:t>
      </w:r>
      <w:r w:rsidRPr="000C145B">
        <w:rPr>
          <w:rFonts w:asciiTheme="minorHAnsi" w:hAnsiTheme="minorHAnsi"/>
          <w:sz w:val="26"/>
          <w:szCs w:val="28"/>
          <w:lang w:val="ru-RU"/>
        </w:rPr>
        <w:t>Бетти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(1890–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>1968)</w:t>
      </w:r>
      <w:r w:rsidRPr="000C145B">
        <w:rPr>
          <w:rFonts w:asciiTheme="minorHAnsi" w:hAnsiTheme="minorHAnsi"/>
          <w:sz w:val="26"/>
          <w:szCs w:val="28"/>
          <w:lang w:val="ru-RU"/>
        </w:rPr>
        <w:t xml:space="preserve">, </w:t>
      </w:r>
      <w:r w:rsidR="00E127B8" w:rsidRPr="000C145B">
        <w:rPr>
          <w:rFonts w:asciiTheme="minorHAnsi" w:hAnsiTheme="minorHAnsi"/>
          <w:sz w:val="26"/>
          <w:szCs w:val="28"/>
          <w:lang w:val="ru-RU"/>
        </w:rPr>
        <w:t xml:space="preserve">которые </w:t>
      </w:r>
      <w:r w:rsidR="00AF6EBE" w:rsidRPr="000C145B">
        <w:rPr>
          <w:rFonts w:asciiTheme="minorHAnsi" w:hAnsiTheme="minorHAnsi"/>
          <w:sz w:val="26"/>
          <w:szCs w:val="28"/>
          <w:lang w:val="ru-RU"/>
        </w:rPr>
        <w:t>подготовили создание им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 xml:space="preserve"> его</w:t>
      </w:r>
      <w:r w:rsidR="00DB0E71" w:rsidRPr="000C145B">
        <w:rPr>
          <w:rFonts w:asciiTheme="minorHAnsi" w:hAnsiTheme="minorHAnsi"/>
          <w:sz w:val="26"/>
          <w:szCs w:val="28"/>
          <w:lang w:val="ru-RU"/>
        </w:rPr>
        <w:t xml:space="preserve"> «О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>бщей</w:t>
      </w:r>
      <w:r w:rsidR="00DB0E71" w:rsidRPr="000C145B">
        <w:rPr>
          <w:rFonts w:asciiTheme="minorHAnsi" w:hAnsiTheme="minorHAnsi"/>
          <w:sz w:val="26"/>
          <w:szCs w:val="28"/>
          <w:lang w:val="ru-RU"/>
        </w:rPr>
        <w:t xml:space="preserve"> те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>ории</w:t>
      </w:r>
      <w:r w:rsidR="00DB0E71" w:rsidRPr="000C145B">
        <w:rPr>
          <w:rFonts w:asciiTheme="minorHAnsi" w:hAnsiTheme="minorHAnsi"/>
          <w:sz w:val="26"/>
          <w:szCs w:val="28"/>
          <w:lang w:val="ru-RU"/>
        </w:rPr>
        <w:t xml:space="preserve"> интерпретации»</w:t>
      </w:r>
      <w:r w:rsidR="00B56960" w:rsidRPr="000C145B">
        <w:rPr>
          <w:rFonts w:asciiTheme="minorHAnsi" w:hAnsiTheme="minorHAnsi"/>
          <w:sz w:val="26"/>
          <w:szCs w:val="28"/>
          <w:lang w:val="ru-RU"/>
        </w:rPr>
        <w:t xml:space="preserve"> (1955)</w:t>
      </w:r>
      <w:r w:rsidR="00276BF6" w:rsidRPr="000C145B">
        <w:rPr>
          <w:rFonts w:asciiTheme="minorHAnsi" w:hAnsiTheme="minorHAnsi"/>
          <w:sz w:val="26"/>
          <w:szCs w:val="28"/>
          <w:lang w:val="ru-RU"/>
        </w:rPr>
        <w:t xml:space="preserve">.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В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 течение всей своей жизни Бетти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занимал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ся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юриспруденцией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 и опубликовал </w:t>
      </w:r>
      <w:r w:rsidR="000C145B" w:rsidRPr="000C145B">
        <w:rPr>
          <w:rFonts w:asciiTheme="minorHAnsi" w:hAnsiTheme="minorHAnsi"/>
          <w:sz w:val="26"/>
          <w:szCs w:val="28"/>
          <w:lang w:val="ru-RU"/>
        </w:rPr>
        <w:t>ряд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 книг</w:t>
      </w:r>
      <w:r w:rsidR="00F1603D" w:rsidRPr="000C145B">
        <w:rPr>
          <w:rFonts w:asciiTheme="minorHAnsi" w:hAnsiTheme="minorHAnsi"/>
          <w:sz w:val="26"/>
          <w:szCs w:val="28"/>
          <w:lang w:val="ru-RU"/>
        </w:rPr>
        <w:t>, посвященных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 фундаме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>н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тальным вопросам теории права. </w:t>
      </w:r>
      <w:r w:rsidR="00F1603D" w:rsidRPr="000C145B">
        <w:rPr>
          <w:rFonts w:asciiTheme="minorHAnsi" w:hAnsiTheme="minorHAnsi"/>
          <w:sz w:val="26"/>
          <w:szCs w:val="28"/>
          <w:lang w:val="ru-RU"/>
        </w:rPr>
        <w:t>В то же время он</w:t>
      </w:r>
      <w:r w:rsidR="00DB0E71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 xml:space="preserve">видел необходимость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в ко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н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цептуальном объединении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7244D7" w:rsidRPr="000C145B">
        <w:rPr>
          <w:rFonts w:asciiTheme="minorHAnsi" w:hAnsiTheme="minorHAnsi"/>
          <w:sz w:val="26"/>
          <w:szCs w:val="28"/>
          <w:lang w:val="ru-RU"/>
        </w:rPr>
        <w:t>истори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>и</w:t>
      </w:r>
      <w:r w:rsidR="007244D7" w:rsidRPr="000C145B">
        <w:rPr>
          <w:rFonts w:asciiTheme="minorHAnsi" w:hAnsiTheme="minorHAnsi"/>
          <w:sz w:val="26"/>
          <w:szCs w:val="28"/>
          <w:lang w:val="ru-RU"/>
        </w:rPr>
        <w:t xml:space="preserve"> и </w:t>
      </w:r>
      <w:r w:rsidRPr="000C145B">
        <w:rPr>
          <w:rFonts w:asciiTheme="minorHAnsi" w:hAnsiTheme="minorHAnsi"/>
          <w:sz w:val="26"/>
          <w:szCs w:val="28"/>
          <w:lang w:val="ru-RU"/>
        </w:rPr>
        <w:t>теори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 xml:space="preserve">и </w:t>
      </w:r>
      <w:r w:rsidR="007244D7" w:rsidRPr="000C145B">
        <w:rPr>
          <w:rFonts w:asciiTheme="minorHAnsi" w:hAnsiTheme="minorHAnsi"/>
          <w:sz w:val="26"/>
          <w:szCs w:val="28"/>
          <w:lang w:val="ru-RU"/>
        </w:rPr>
        <w:t>права,</w:t>
      </w:r>
      <w:r w:rsidR="00E127B8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Pr="000C145B">
        <w:rPr>
          <w:rFonts w:asciiTheme="minorHAnsi" w:hAnsiTheme="minorHAnsi"/>
          <w:sz w:val="26"/>
          <w:szCs w:val="28"/>
          <w:lang w:val="ru-RU"/>
        </w:rPr>
        <w:t>истори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>и</w:t>
      </w:r>
      <w:r w:rsidRPr="000C145B">
        <w:rPr>
          <w:rFonts w:asciiTheme="minorHAnsi" w:hAnsiTheme="minorHAnsi"/>
          <w:sz w:val="26"/>
          <w:szCs w:val="28"/>
          <w:lang w:val="ru-RU"/>
        </w:rPr>
        <w:t xml:space="preserve"> идей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 xml:space="preserve"> и культуры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>. О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>т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 xml:space="preserve">талкиваясь от 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 xml:space="preserve">выдвинутой им 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 xml:space="preserve">идеи о роли юридической догматики в 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 xml:space="preserve">изучении 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 xml:space="preserve">истории права, Бетти постепенно </w:t>
      </w:r>
      <w:r w:rsidR="00E127B8" w:rsidRPr="000C145B">
        <w:rPr>
          <w:rFonts w:asciiTheme="minorHAnsi" w:hAnsiTheme="minorHAnsi"/>
          <w:sz w:val="26"/>
          <w:szCs w:val="28"/>
          <w:lang w:val="ru-RU"/>
        </w:rPr>
        <w:t>при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>шел</w:t>
      </w:r>
      <w:r w:rsidR="00E127B8" w:rsidRPr="000C145B">
        <w:rPr>
          <w:rFonts w:asciiTheme="minorHAnsi" w:hAnsiTheme="minorHAnsi"/>
          <w:sz w:val="26"/>
          <w:szCs w:val="28"/>
          <w:lang w:val="ru-RU"/>
        </w:rPr>
        <w:t xml:space="preserve"> к формулировке основных</w:t>
      </w:r>
      <w:r w:rsidR="00AF6EBE" w:rsidRPr="000C145B">
        <w:rPr>
          <w:rFonts w:asciiTheme="minorHAnsi" w:hAnsiTheme="minorHAnsi"/>
          <w:sz w:val="26"/>
          <w:szCs w:val="28"/>
          <w:lang w:val="ru-RU"/>
        </w:rPr>
        <w:t xml:space="preserve"> принципов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 xml:space="preserve"> своей герменевтики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>, которая распространя</w:t>
      </w:r>
      <w:r w:rsidR="00B56960" w:rsidRPr="000C145B">
        <w:rPr>
          <w:rFonts w:asciiTheme="minorHAnsi" w:hAnsiTheme="minorHAnsi"/>
          <w:sz w:val="26"/>
          <w:szCs w:val="28"/>
          <w:lang w:val="ru-RU"/>
        </w:rPr>
        <w:t>лась бы</w:t>
      </w:r>
      <w:r w:rsidR="00ED196A" w:rsidRPr="000C145B">
        <w:rPr>
          <w:rFonts w:asciiTheme="minorHAnsi" w:hAnsiTheme="minorHAnsi"/>
          <w:sz w:val="26"/>
          <w:szCs w:val="28"/>
          <w:lang w:val="ru-RU"/>
        </w:rPr>
        <w:t xml:space="preserve"> не только на сферу права, но и на все науки о духе.</w:t>
      </w:r>
      <w:r w:rsidR="00076C47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>Этапами</w:t>
      </w:r>
      <w:r w:rsidR="00DD4A9A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9F543A" w:rsidRPr="000C145B">
        <w:rPr>
          <w:rFonts w:asciiTheme="minorHAnsi" w:hAnsiTheme="minorHAnsi"/>
          <w:sz w:val="26"/>
          <w:szCs w:val="28"/>
          <w:lang w:val="ru-RU"/>
        </w:rPr>
        <w:t>создани</w:t>
      </w:r>
      <w:r w:rsidR="00DD4A9A" w:rsidRPr="000C145B">
        <w:rPr>
          <w:rFonts w:asciiTheme="minorHAnsi" w:hAnsiTheme="minorHAnsi"/>
          <w:sz w:val="26"/>
          <w:szCs w:val="28"/>
          <w:lang w:val="ru-RU"/>
        </w:rPr>
        <w:t>я</w:t>
      </w:r>
      <w:r w:rsidR="009F543A" w:rsidRPr="000C145B">
        <w:rPr>
          <w:rFonts w:asciiTheme="minorHAnsi" w:hAnsiTheme="minorHAnsi"/>
          <w:sz w:val="26"/>
          <w:szCs w:val="28"/>
          <w:lang w:val="ru-RU"/>
        </w:rPr>
        <w:t xml:space="preserve"> такой объединяющей теории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 xml:space="preserve"> стали его лекции 1927 и </w:t>
      </w:r>
      <w:r w:rsidR="0019095E" w:rsidRPr="000C145B">
        <w:rPr>
          <w:rFonts w:asciiTheme="minorHAnsi" w:hAnsiTheme="minorHAnsi"/>
          <w:sz w:val="26"/>
          <w:szCs w:val="28"/>
          <w:lang w:val="ru-RU"/>
        </w:rPr>
        <w:t>1948</w:t>
      </w:r>
      <w:r w:rsidR="00397BC5" w:rsidRPr="000C145B">
        <w:rPr>
          <w:rFonts w:asciiTheme="minorHAnsi" w:hAnsiTheme="minorHAnsi"/>
          <w:sz w:val="26"/>
          <w:szCs w:val="28"/>
          <w:lang w:val="ru-RU"/>
        </w:rPr>
        <w:t xml:space="preserve">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гг</w:t>
      </w:r>
      <w:r w:rsidR="009F543A" w:rsidRPr="000C145B">
        <w:rPr>
          <w:rFonts w:asciiTheme="minorHAnsi" w:hAnsiTheme="minorHAnsi"/>
          <w:sz w:val="26"/>
          <w:szCs w:val="28"/>
          <w:lang w:val="ru-RU"/>
        </w:rPr>
        <w:t xml:space="preserve">. </w:t>
      </w:r>
      <w:r w:rsidR="00DD4A9A" w:rsidRPr="000C145B">
        <w:rPr>
          <w:rFonts w:asciiTheme="minorHAnsi" w:hAnsiTheme="minorHAnsi"/>
          <w:sz w:val="26"/>
          <w:szCs w:val="28"/>
          <w:lang w:val="ru-RU"/>
        </w:rPr>
        <w:t>Д</w:t>
      </w:r>
      <w:r w:rsidR="009F543A" w:rsidRPr="000C145B">
        <w:rPr>
          <w:rFonts w:asciiTheme="minorHAnsi" w:hAnsiTheme="minorHAnsi"/>
          <w:sz w:val="26"/>
          <w:szCs w:val="28"/>
          <w:lang w:val="ru-RU"/>
        </w:rPr>
        <w:t>окладчик планир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 xml:space="preserve">ует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 xml:space="preserve">также 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>уделить внимание особенн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>о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>стям</w:t>
      </w:r>
      <w:r w:rsidR="009F543A" w:rsidRPr="000C145B">
        <w:rPr>
          <w:rFonts w:asciiTheme="minorHAnsi" w:hAnsiTheme="minorHAnsi"/>
          <w:sz w:val="26"/>
          <w:szCs w:val="28"/>
          <w:lang w:val="ru-RU"/>
        </w:rPr>
        <w:t xml:space="preserve"> исторической ситуации, в которой протекала научная жизнь Б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>ет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ти, его пол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и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тическим симпатиям по отношению к итальянскому фашизму</w:t>
      </w:r>
      <w:r w:rsidR="001C75BF" w:rsidRPr="000C145B">
        <w:rPr>
          <w:rFonts w:asciiTheme="minorHAnsi" w:hAnsiTheme="minorHAnsi"/>
          <w:sz w:val="26"/>
          <w:szCs w:val="28"/>
          <w:lang w:val="ru-RU"/>
        </w:rPr>
        <w:t xml:space="preserve">, которые привели его к </w:t>
      </w:r>
      <w:r w:rsidR="001E0AFC" w:rsidRPr="000C145B">
        <w:rPr>
          <w:rFonts w:asciiTheme="minorHAnsi" w:hAnsiTheme="minorHAnsi"/>
          <w:sz w:val="26"/>
          <w:szCs w:val="28"/>
          <w:lang w:val="ru-RU"/>
        </w:rPr>
        <w:t>тюремному заключению в 1944 г.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>, а впоследствии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>, несмотря на то, что он был оправдан,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 п</w:t>
      </w:r>
      <w:r w:rsidR="00AF6EBE" w:rsidRPr="000C145B">
        <w:rPr>
          <w:rFonts w:asciiTheme="minorHAnsi" w:hAnsiTheme="minorHAnsi"/>
          <w:sz w:val="26"/>
          <w:szCs w:val="28"/>
          <w:lang w:val="ru-RU"/>
        </w:rPr>
        <w:t>овлияли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 на его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 xml:space="preserve"> репутацию в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 академическ</w:t>
      </w:r>
      <w:r w:rsidR="00F16070" w:rsidRPr="000C145B">
        <w:rPr>
          <w:rFonts w:asciiTheme="minorHAnsi" w:hAnsiTheme="minorHAnsi"/>
          <w:sz w:val="26"/>
          <w:szCs w:val="28"/>
          <w:lang w:val="ru-RU"/>
        </w:rPr>
        <w:t>ом сообществе</w:t>
      </w:r>
      <w:r w:rsidR="002323E8" w:rsidRPr="000C145B">
        <w:rPr>
          <w:rFonts w:asciiTheme="minorHAnsi" w:hAnsiTheme="minorHAnsi"/>
          <w:sz w:val="26"/>
          <w:szCs w:val="28"/>
          <w:lang w:val="ru-RU"/>
        </w:rPr>
        <w:t xml:space="preserve">.  </w:t>
      </w:r>
    </w:p>
    <w:sectPr w:rsidR="00ED0DF3" w:rsidRPr="000C145B" w:rsidSect="000C145B">
      <w:headerReference w:type="even" r:id="rId8"/>
      <w:footerReference w:type="even" r:id="rId9"/>
      <w:footerReference w:type="default" r:id="rId10"/>
      <w:footnotePr>
        <w:numRestart w:val="eachSect"/>
      </w:footnotePr>
      <w:endnotePr>
        <w:numFmt w:val="decimal"/>
      </w:endnotePr>
      <w:pgSz w:w="11907" w:h="16839" w:code="9"/>
      <w:pgMar w:top="1440" w:right="1275" w:bottom="1440" w:left="1418" w:header="397" w:footer="45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DC" w:rsidRDefault="00DC73DC">
      <w:r>
        <w:separator/>
      </w:r>
    </w:p>
  </w:endnote>
  <w:endnote w:type="continuationSeparator" w:id="1">
    <w:p w:rsidR="00DC73DC" w:rsidRDefault="00DC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61" w:rsidRDefault="00FD7661" w:rsidP="00FD76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144</w:t>
    </w:r>
    <w:r>
      <w:rPr>
        <w:rStyle w:val="a9"/>
      </w:rPr>
      <w:fldChar w:fldCharType="end"/>
    </w:r>
  </w:p>
  <w:p w:rsidR="00FD7661" w:rsidRDefault="00FD76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61" w:rsidRDefault="00FD7661" w:rsidP="00FD76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145B">
      <w:rPr>
        <w:rStyle w:val="a9"/>
        <w:noProof/>
      </w:rPr>
      <w:t>1</w:t>
    </w:r>
    <w:r>
      <w:rPr>
        <w:rStyle w:val="a9"/>
      </w:rPr>
      <w:fldChar w:fldCharType="end"/>
    </w:r>
  </w:p>
  <w:p w:rsidR="00FD7661" w:rsidRDefault="00FD76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DC" w:rsidRDefault="00DC73DC">
      <w:r>
        <w:separator/>
      </w:r>
    </w:p>
  </w:footnote>
  <w:footnote w:type="continuationSeparator" w:id="1">
    <w:p w:rsidR="00DC73DC" w:rsidRDefault="00DC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61" w:rsidRPr="000E2104" w:rsidRDefault="00FD7661" w:rsidP="00FD7661">
    <w:pPr>
      <w:pStyle w:val="Bhlau"/>
      <w:spacing w:line="240" w:lineRule="auto"/>
      <w:ind w:firstLine="0"/>
      <w:jc w:val="center"/>
      <w:rPr>
        <w:rFonts w:ascii="Palatino Linotype" w:hAnsi="Palatino Linotype"/>
        <w:spacing w:val="-4"/>
        <w:sz w:val="17"/>
        <w:szCs w:val="17"/>
        <w:lang w:val="ru-RU"/>
      </w:rPr>
    </w:pPr>
    <w:r>
      <w:rPr>
        <w:rFonts w:ascii="Palatino Linotype" w:hAnsi="Palatino Linotype"/>
        <w:sz w:val="17"/>
        <w:szCs w:val="17"/>
        <w:lang w:val="ru-RU"/>
      </w:rPr>
      <w:t>СОВРЕМЕННАЯ  ЗАПАДНАЯ</w:t>
    </w:r>
    <w:r w:rsidRPr="00094396">
      <w:rPr>
        <w:rFonts w:ascii="Palatino Linotype" w:hAnsi="Palatino Linotype"/>
        <w:sz w:val="17"/>
        <w:szCs w:val="17"/>
        <w:lang w:val="ru-RU"/>
      </w:rPr>
      <w:t xml:space="preserve"> </w:t>
    </w:r>
    <w:r>
      <w:rPr>
        <w:rFonts w:ascii="Palatino Linotype" w:hAnsi="Palatino Linotype"/>
        <w:sz w:val="17"/>
        <w:szCs w:val="17"/>
        <w:lang w:val="ru-RU"/>
      </w:rPr>
      <w:t xml:space="preserve"> </w:t>
    </w:r>
    <w:r w:rsidRPr="000E2104">
      <w:rPr>
        <w:rFonts w:ascii="Palatino Linotype" w:hAnsi="Palatino Linotype"/>
        <w:sz w:val="17"/>
        <w:szCs w:val="17"/>
        <w:lang w:val="ru-RU"/>
      </w:rPr>
      <w:t>ФИЛОСОФИЯ</w:t>
    </w:r>
  </w:p>
  <w:p w:rsidR="00FD7661" w:rsidRPr="0099705E" w:rsidRDefault="00FD7661" w:rsidP="00FD7661">
    <w:pPr>
      <w:pBdr>
        <w:bottom w:val="single" w:sz="6" w:space="1" w:color="auto"/>
      </w:pBdr>
      <w:spacing w:line="240" w:lineRule="auto"/>
      <w:rPr>
        <w:color w:val="0000FF"/>
        <w:sz w:val="2"/>
        <w:szCs w:val="4"/>
        <w:lang w:val="ru-RU"/>
      </w:rPr>
    </w:pPr>
  </w:p>
  <w:p w:rsidR="00FD7661" w:rsidRPr="003F509E" w:rsidRDefault="00FD7661" w:rsidP="00FD7661">
    <w:pPr>
      <w:spacing w:line="240" w:lineRule="auto"/>
      <w:ind w:right="357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5A"/>
    <w:multiLevelType w:val="hybridMultilevel"/>
    <w:tmpl w:val="7F6E062E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710F1D62"/>
    <w:multiLevelType w:val="hybridMultilevel"/>
    <w:tmpl w:val="F00A7376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autoHyphenation/>
  <w:characterSpacingControl w:val="doNotCompress"/>
  <w:footnotePr>
    <w:numRestart w:val="eachSec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661"/>
    <w:rsid w:val="00007CC7"/>
    <w:rsid w:val="00076C47"/>
    <w:rsid w:val="00080AED"/>
    <w:rsid w:val="000A183D"/>
    <w:rsid w:val="000C145B"/>
    <w:rsid w:val="00130BD8"/>
    <w:rsid w:val="0019095E"/>
    <w:rsid w:val="001A7D8E"/>
    <w:rsid w:val="001C75BF"/>
    <w:rsid w:val="001E0AFC"/>
    <w:rsid w:val="002323E8"/>
    <w:rsid w:val="00243D2D"/>
    <w:rsid w:val="00276BF6"/>
    <w:rsid w:val="00301FEB"/>
    <w:rsid w:val="00397BC5"/>
    <w:rsid w:val="003C1384"/>
    <w:rsid w:val="004369BB"/>
    <w:rsid w:val="00480314"/>
    <w:rsid w:val="004C1105"/>
    <w:rsid w:val="0065737F"/>
    <w:rsid w:val="006E1CFD"/>
    <w:rsid w:val="007244D7"/>
    <w:rsid w:val="00964394"/>
    <w:rsid w:val="009F543A"/>
    <w:rsid w:val="00AF6EBE"/>
    <w:rsid w:val="00B56960"/>
    <w:rsid w:val="00C47D68"/>
    <w:rsid w:val="00D125F8"/>
    <w:rsid w:val="00D24B45"/>
    <w:rsid w:val="00DB0E71"/>
    <w:rsid w:val="00DC73DC"/>
    <w:rsid w:val="00DD4A9A"/>
    <w:rsid w:val="00E127B8"/>
    <w:rsid w:val="00ED0DF3"/>
    <w:rsid w:val="00ED196A"/>
    <w:rsid w:val="00F1603D"/>
    <w:rsid w:val="00F16070"/>
    <w:rsid w:val="00FD7661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661"/>
    <w:pPr>
      <w:widowControl w:val="0"/>
      <w:spacing w:line="240" w:lineRule="exact"/>
      <w:jc w:val="both"/>
    </w:pPr>
    <w:rPr>
      <w:snapToGrid w:val="0"/>
      <w:lang w:val="de-CH"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766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FD7661"/>
    <w:rPr>
      <w:snapToGrid w:val="0"/>
      <w:lang w:val="de-CH" w:eastAsia="de-DE" w:bidi="ar-SA"/>
    </w:rPr>
  </w:style>
  <w:style w:type="paragraph" w:styleId="a5">
    <w:name w:val="footer"/>
    <w:basedOn w:val="a"/>
    <w:link w:val="a6"/>
    <w:rsid w:val="00FD7661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FD7661"/>
    <w:pPr>
      <w:spacing w:after="120"/>
    </w:pPr>
  </w:style>
  <w:style w:type="character" w:customStyle="1" w:styleId="a8">
    <w:name w:val="Основной текст Знак"/>
    <w:link w:val="a7"/>
    <w:rsid w:val="00FD7661"/>
    <w:rPr>
      <w:snapToGrid w:val="0"/>
      <w:lang w:val="de-CH" w:eastAsia="de-DE" w:bidi="ar-SA"/>
    </w:rPr>
  </w:style>
  <w:style w:type="character" w:styleId="a9">
    <w:name w:val="page number"/>
    <w:basedOn w:val="a0"/>
    <w:rsid w:val="00FD7661"/>
  </w:style>
  <w:style w:type="character" w:styleId="aa">
    <w:name w:val="Hyperlink"/>
    <w:rsid w:val="00FD7661"/>
    <w:rPr>
      <w:strike w:val="0"/>
      <w:dstrike w:val="0"/>
      <w:color w:val="000088"/>
      <w:u w:val="none"/>
      <w:effect w:val="none"/>
    </w:rPr>
  </w:style>
  <w:style w:type="paragraph" w:styleId="ab">
    <w:name w:val="footnote text"/>
    <w:aliases w:val="Знак11,Знак3 Знак Знак,Текст сноски Знак Знак,Знак3 Знак"/>
    <w:basedOn w:val="a"/>
    <w:link w:val="ac"/>
    <w:rsid w:val="00FD766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napToGrid/>
      <w:lang w:val="en-US" w:eastAsia="ru-RU"/>
    </w:rPr>
  </w:style>
  <w:style w:type="character" w:customStyle="1" w:styleId="ac">
    <w:name w:val="Текст сноски Знак"/>
    <w:aliases w:val="Знак11 Знак,Знак3 Знак Знак Знак,Текст сноски Знак Знак Знак,Знак3 Знак Знак1"/>
    <w:link w:val="ab"/>
    <w:rsid w:val="00FD7661"/>
    <w:rPr>
      <w:lang w:val="en-US" w:eastAsia="ru-RU" w:bidi="ar-SA"/>
    </w:rPr>
  </w:style>
  <w:style w:type="character" w:styleId="ad">
    <w:name w:val="footnote reference"/>
    <w:rsid w:val="00FD7661"/>
    <w:rPr>
      <w:sz w:val="20"/>
      <w:vertAlign w:val="superscript"/>
    </w:rPr>
  </w:style>
  <w:style w:type="character" w:customStyle="1" w:styleId="a6">
    <w:name w:val="Нижний колонтитул Знак"/>
    <w:link w:val="a5"/>
    <w:locked/>
    <w:rsid w:val="00FD7661"/>
    <w:rPr>
      <w:snapToGrid w:val="0"/>
      <w:lang w:val="de-CH" w:eastAsia="de-DE" w:bidi="ar-SA"/>
    </w:rPr>
  </w:style>
  <w:style w:type="paragraph" w:customStyle="1" w:styleId="NoSpacing">
    <w:name w:val="No Spacing"/>
    <w:rsid w:val="00FD766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FD7661"/>
    <w:pPr>
      <w:widowControl/>
      <w:spacing w:before="100" w:beforeAutospacing="1" w:after="100" w:afterAutospacing="1" w:line="240" w:lineRule="auto"/>
      <w:jc w:val="left"/>
    </w:pPr>
    <w:rPr>
      <w:snapToGrid/>
      <w:sz w:val="24"/>
      <w:szCs w:val="24"/>
      <w:lang w:val="ru-RU" w:eastAsia="ru-RU"/>
    </w:rPr>
  </w:style>
  <w:style w:type="paragraph" w:customStyle="1" w:styleId="Bhlau">
    <w:name w:val="Böhlau"/>
    <w:basedOn w:val="a"/>
    <w:qFormat/>
    <w:rsid w:val="00FD7661"/>
    <w:pPr>
      <w:widowControl/>
      <w:tabs>
        <w:tab w:val="left" w:pos="284"/>
        <w:tab w:val="left" w:pos="2268"/>
      </w:tabs>
      <w:spacing w:line="264" w:lineRule="auto"/>
      <w:ind w:firstLine="284"/>
    </w:pPr>
    <w:rPr>
      <w:snapToGrid/>
      <w:kern w:val="26"/>
      <w:sz w:val="26"/>
      <w:lang w:val="de-DE"/>
    </w:rPr>
  </w:style>
  <w:style w:type="paragraph" w:customStyle="1" w:styleId="1">
    <w:name w:val="Без интервала1"/>
    <w:rsid w:val="00FD7661"/>
    <w:rPr>
      <w:rFonts w:ascii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1A7D8E"/>
  </w:style>
  <w:style w:type="character" w:customStyle="1" w:styleId="af">
    <w:name w:val="Текст концевой сноски Знак"/>
    <w:link w:val="ae"/>
    <w:rsid w:val="001A7D8E"/>
    <w:rPr>
      <w:snapToGrid/>
      <w:lang w:val="de-CH" w:eastAsia="de-DE"/>
    </w:rPr>
  </w:style>
  <w:style w:type="character" w:styleId="af0">
    <w:name w:val="endnote reference"/>
    <w:rsid w:val="001A7D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C613-7833-4411-94F4-FA8134AC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Историко-философский ежегодник*</vt:lpstr>
    </vt:vector>
  </TitlesOfParts>
  <Company>Krokoz™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Историко-философский ежегодник*</dc:title>
  <dc:creator>1</dc:creator>
  <cp:lastModifiedBy>-</cp:lastModifiedBy>
  <cp:revision>3</cp:revision>
  <dcterms:created xsi:type="dcterms:W3CDTF">2019-11-15T21:40:00Z</dcterms:created>
  <dcterms:modified xsi:type="dcterms:W3CDTF">2019-11-15T22:02:00Z</dcterms:modified>
</cp:coreProperties>
</file>